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BB" w:rsidRPr="008C07BB" w:rsidRDefault="008C07BB" w:rsidP="008C07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BB">
        <w:rPr>
          <w:rFonts w:ascii="Times New Roman" w:hAnsi="Times New Roman" w:cs="Times New Roman"/>
          <w:b/>
          <w:sz w:val="28"/>
          <w:szCs w:val="28"/>
        </w:rPr>
        <w:t>Условия питания воспитанников, в том числе инвалидов и лиц с ОВЗ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07BB">
        <w:rPr>
          <w:rFonts w:ascii="Times New Roman" w:hAnsi="Times New Roman" w:cs="Times New Roman"/>
          <w:sz w:val="28"/>
          <w:szCs w:val="28"/>
        </w:rPr>
        <w:t xml:space="preserve">Организация питания в ДОУ возлагается на дошкольное образовательное учреждение. ДОУ обеспечивает гарантированное сбалансированное питание детей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с их возрастом и временем пребывания в Учреждении по нормам, установленным законодательством.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Устанавливается 4х-разовое питание д</w:t>
      </w:r>
      <w:r w:rsidR="00586302">
        <w:rPr>
          <w:rFonts w:ascii="Times New Roman" w:hAnsi="Times New Roman" w:cs="Times New Roman"/>
          <w:sz w:val="28"/>
          <w:szCs w:val="28"/>
        </w:rPr>
        <w:t>етей. Питание детей в ДОУ</w:t>
      </w:r>
      <w:r w:rsidRPr="008C07BB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с примерным перспективным 10-д</w:t>
      </w:r>
      <w:r w:rsidR="00586302">
        <w:rPr>
          <w:rFonts w:ascii="Times New Roman" w:hAnsi="Times New Roman" w:cs="Times New Roman"/>
          <w:sz w:val="28"/>
          <w:szCs w:val="28"/>
        </w:rPr>
        <w:t>невным меню.  Меню утверждается</w:t>
      </w:r>
      <w:r w:rsidRPr="008C07BB">
        <w:rPr>
          <w:rFonts w:ascii="Times New Roman" w:hAnsi="Times New Roman" w:cs="Times New Roman"/>
          <w:sz w:val="28"/>
          <w:szCs w:val="28"/>
        </w:rPr>
        <w:t xml:space="preserve"> заведующим.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7B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586302">
        <w:rPr>
          <w:rFonts w:ascii="Times New Roman" w:hAnsi="Times New Roman" w:cs="Times New Roman"/>
          <w:sz w:val="28"/>
          <w:szCs w:val="28"/>
        </w:rPr>
        <w:t xml:space="preserve"> </w:t>
      </w:r>
      <w:r w:rsidRPr="008C07BB">
        <w:rPr>
          <w:rFonts w:ascii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Ежедневно поваром отбирается суточная проба готовой продукции, которая хранится 48 часов.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Продукты завозятся в ДОУ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с заключенными договорами и принимаются при наличии сертификата качества и накладной.</w:t>
      </w:r>
    </w:p>
    <w:p w:rsidR="008C07BB" w:rsidRPr="00586302" w:rsidRDefault="008C07BB" w:rsidP="008C0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6302">
        <w:rPr>
          <w:rFonts w:ascii="Times New Roman" w:hAnsi="Times New Roman" w:cs="Times New Roman"/>
          <w:sz w:val="28"/>
          <w:szCs w:val="28"/>
          <w:u w:val="single"/>
        </w:rPr>
        <w:t>Рациональное питание – залог здоровья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07BB">
        <w:rPr>
          <w:rFonts w:ascii="Times New Roman" w:hAnsi="Times New Roman" w:cs="Times New Roman"/>
          <w:sz w:val="28"/>
          <w:szCs w:val="28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Основным принципом правильного питания дошкольников служит максимальное разнообразие пищевых рационов.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Ежедневный набор продуктов – мясо, рыба, молоко и молочные продукты, яйца, овощи и фрукты, хлеб, круп.</w:t>
      </w:r>
      <w:proofErr w:type="gramEnd"/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Первые блюда представлены различными борщами, супами, как мясными, так и рыбными.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В качестве третьего блюда – компот или кисель из свежих фруктов или сухофруктов.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чай, какао.</w:t>
      </w:r>
    </w:p>
    <w:p w:rsidR="00586302" w:rsidRPr="00586302" w:rsidRDefault="008C07BB" w:rsidP="00586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На второй завтрак детям предлагаются фрукты, фруктовые соки, кисломолочные напитки.</w:t>
      </w:r>
    </w:p>
    <w:p w:rsidR="008C07BB" w:rsidRPr="00586302" w:rsidRDefault="008C07BB" w:rsidP="008C0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6302">
        <w:rPr>
          <w:rFonts w:ascii="Times New Roman" w:hAnsi="Times New Roman" w:cs="Times New Roman"/>
          <w:sz w:val="28"/>
          <w:szCs w:val="28"/>
          <w:u w:val="single"/>
        </w:rPr>
        <w:t>Санитарно-гигиенический режим на пищеблоке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07BB">
        <w:rPr>
          <w:rFonts w:ascii="Times New Roman" w:hAnsi="Times New Roman" w:cs="Times New Roman"/>
          <w:sz w:val="28"/>
          <w:szCs w:val="28"/>
        </w:rPr>
        <w:t>Выполнение санитарно-гигиенических правил в пищеблоке нашего учреждения регламентируется санитарно-эпидемиологическими прави</w:t>
      </w:r>
      <w:r>
        <w:rPr>
          <w:rFonts w:ascii="Times New Roman" w:hAnsi="Times New Roman" w:cs="Times New Roman"/>
          <w:sz w:val="28"/>
          <w:szCs w:val="28"/>
        </w:rPr>
        <w:t xml:space="preserve">лами и нормативами </w:t>
      </w:r>
      <w:r w:rsidRPr="008C07B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>анПиН).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8C07B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8C07BB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Пищеблок оборудован необходимым технологическим и холодильным оборудованием. Все технологическое и холодильное оборудование находится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инвентарь, посуда, тара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Кухонная посуда, столы, оборудование, инвентарь промаркированы и используются по назначению.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7BB">
        <w:rPr>
          <w:rFonts w:ascii="Times New Roman" w:hAnsi="Times New Roman" w:cs="Times New Roman"/>
          <w:sz w:val="28"/>
          <w:szCs w:val="28"/>
        </w:rPr>
        <w:t xml:space="preserve"> проводят мытье стен, осветительной арматуры, очистку стекол от пыли и копоти и т.п.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Пищевые продукты,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BB">
        <w:rPr>
          <w:rFonts w:ascii="Times New Roman" w:hAnsi="Times New Roman" w:cs="Times New Roman"/>
          <w:sz w:val="28"/>
          <w:szCs w:val="28"/>
        </w:rPr>
        <w:t>заведующий. Пищевые продукты без сопроводительных документов, с истекшим сроком хранения и признаками порчи не допускаются к приему.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Особо скоропортящиеся пищевые продукты хранятся в холодильных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камерах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При приготовлении пищи соблюдаются следующие правила: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- обработку сырых и вареных продуктов проводят на разных столах при использовании соответствующих маркиров</w:t>
      </w:r>
      <w:r>
        <w:rPr>
          <w:rFonts w:ascii="Times New Roman" w:hAnsi="Times New Roman" w:cs="Times New Roman"/>
          <w:sz w:val="28"/>
          <w:szCs w:val="28"/>
        </w:rPr>
        <w:t>анных разделочных досок и ножей.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lastRenderedPageBreak/>
        <w:t>При кулинарной обработке пищевых продуктов соблюдаются санитарно-эпидемиологические требования к технологически</w:t>
      </w:r>
      <w:r>
        <w:rPr>
          <w:rFonts w:ascii="Times New Roman" w:hAnsi="Times New Roman" w:cs="Times New Roman"/>
          <w:sz w:val="28"/>
          <w:szCs w:val="28"/>
        </w:rPr>
        <w:t>м процессам приготовления блюд.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Горячие блюда (супы, соусы, горячие напитки, вторые блюда и гарниры) при раздаче имеют температуру +60-</w:t>
      </w:r>
      <w:r>
        <w:rPr>
          <w:rFonts w:ascii="Times New Roman" w:hAnsi="Times New Roman" w:cs="Times New Roman"/>
          <w:sz w:val="28"/>
          <w:szCs w:val="28"/>
        </w:rPr>
        <w:t xml:space="preserve">+65°C; холодные закуски, </w:t>
      </w:r>
      <w:r w:rsidRPr="008C07BB">
        <w:rPr>
          <w:rFonts w:ascii="Times New Roman" w:hAnsi="Times New Roman" w:cs="Times New Roman"/>
          <w:sz w:val="28"/>
          <w:szCs w:val="28"/>
        </w:rPr>
        <w:t xml:space="preserve"> напитки – не ниже +15 °C.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Фрукты, включая цитрусовые, тщательно промывают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цеха первичной обработки овощей в моечных ваннах.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Входной контроль поступающих </w:t>
      </w:r>
      <w:r w:rsidR="00D47AF3">
        <w:rPr>
          <w:rFonts w:ascii="Times New Roman" w:hAnsi="Times New Roman" w:cs="Times New Roman"/>
          <w:sz w:val="28"/>
          <w:szCs w:val="28"/>
        </w:rPr>
        <w:t>продуктов осуществляет завхоз</w:t>
      </w:r>
      <w:r w:rsidRPr="008C07BB">
        <w:rPr>
          <w:rFonts w:ascii="Times New Roman" w:hAnsi="Times New Roman" w:cs="Times New Roman"/>
          <w:sz w:val="28"/>
          <w:szCs w:val="28"/>
        </w:rPr>
        <w:t xml:space="preserve">. Результаты контроля регистрируются в специальном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>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Отслеживается соблюдение сроков прохождения медицинских обследований персоналом с обязательными отметками в санитарных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книжках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>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Каждый сотрудник пищеблока ознакомлен под роспись с инструкциями по режиму работы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пищеблоке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. Инструкции изготовлены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</w:t>
      </w:r>
      <w:r w:rsidR="00D47AF3">
        <w:rPr>
          <w:rFonts w:ascii="Times New Roman" w:hAnsi="Times New Roman" w:cs="Times New Roman"/>
          <w:sz w:val="28"/>
          <w:szCs w:val="28"/>
        </w:rPr>
        <w:t>тветствии с СанПиН.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7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</w:t>
      </w:r>
      <w:r w:rsidR="00D47AF3">
        <w:rPr>
          <w:rFonts w:ascii="Times New Roman" w:hAnsi="Times New Roman" w:cs="Times New Roman"/>
          <w:sz w:val="28"/>
          <w:szCs w:val="28"/>
        </w:rPr>
        <w:t xml:space="preserve">дующего, </w:t>
      </w:r>
      <w:r w:rsidRPr="008C07BB">
        <w:rPr>
          <w:rFonts w:ascii="Times New Roman" w:hAnsi="Times New Roman" w:cs="Times New Roman"/>
          <w:sz w:val="28"/>
          <w:szCs w:val="28"/>
        </w:rPr>
        <w:t xml:space="preserve"> повара.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Кроме этого в ДОУ имеется </w:t>
      </w:r>
      <w:proofErr w:type="spellStart"/>
      <w:r w:rsidRPr="008C07BB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C07BB">
        <w:rPr>
          <w:rFonts w:ascii="Times New Roman" w:hAnsi="Times New Roman" w:cs="Times New Roman"/>
          <w:sz w:val="28"/>
          <w:szCs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8C07BB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8C07BB">
        <w:rPr>
          <w:rFonts w:ascii="Times New Roman" w:hAnsi="Times New Roman" w:cs="Times New Roman"/>
          <w:sz w:val="28"/>
          <w:szCs w:val="28"/>
        </w:rPr>
        <w:t xml:space="preserve"> при раздаче.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7B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</w:t>
      </w:r>
    </w:p>
    <w:p w:rsidR="008C07BB" w:rsidRPr="008C07B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>Ежедневно поваром отбирается суточная проба готовой продукции, которая хранится 48 часов.</w:t>
      </w:r>
    </w:p>
    <w:p w:rsidR="001C2E1B" w:rsidRDefault="008C07BB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B">
        <w:rPr>
          <w:rFonts w:ascii="Times New Roman" w:hAnsi="Times New Roman" w:cs="Times New Roman"/>
          <w:sz w:val="28"/>
          <w:szCs w:val="28"/>
        </w:rPr>
        <w:t xml:space="preserve">Продукты завозятся в ДОУ в </w:t>
      </w:r>
      <w:proofErr w:type="gramStart"/>
      <w:r w:rsidRPr="008C07B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C07BB">
        <w:rPr>
          <w:rFonts w:ascii="Times New Roman" w:hAnsi="Times New Roman" w:cs="Times New Roman"/>
          <w:sz w:val="28"/>
          <w:szCs w:val="28"/>
        </w:rPr>
        <w:t xml:space="preserve"> с заключенными договорами и принимаются при наличии сертификата качества и накладной.</w:t>
      </w: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DD6" w:rsidRDefault="00D02DD6" w:rsidP="00D02DD6">
      <w:pPr>
        <w:pStyle w:val="ConsPlusNormal"/>
        <w:jc w:val="right"/>
        <w:outlineLvl w:val="2"/>
      </w:pPr>
    </w:p>
    <w:p w:rsidR="00D02DD6" w:rsidRPr="00995F12" w:rsidRDefault="00D02DD6" w:rsidP="00D02DD6">
      <w:pPr>
        <w:pStyle w:val="ConsPlusNormal"/>
        <w:jc w:val="right"/>
        <w:outlineLvl w:val="2"/>
      </w:pPr>
      <w:r w:rsidRPr="00995F12">
        <w:t>Таблица 4</w:t>
      </w:r>
    </w:p>
    <w:p w:rsidR="00D02DD6" w:rsidRPr="00995F12" w:rsidRDefault="00D02DD6" w:rsidP="00D02DD6">
      <w:pPr>
        <w:pStyle w:val="ConsPlusNormal"/>
        <w:jc w:val="both"/>
      </w:pPr>
    </w:p>
    <w:p w:rsidR="00D02DD6" w:rsidRPr="00995F12" w:rsidRDefault="00D02DD6" w:rsidP="00D02DD6">
      <w:pPr>
        <w:pStyle w:val="ConsPlusTitle"/>
        <w:jc w:val="center"/>
      </w:pPr>
      <w:r w:rsidRPr="00995F12">
        <w:t>Режим питания в зависимости от длительности пребывания</w:t>
      </w:r>
    </w:p>
    <w:p w:rsidR="00D02DD6" w:rsidRPr="00995F12" w:rsidRDefault="00D02DD6" w:rsidP="00D02DD6">
      <w:pPr>
        <w:pStyle w:val="ConsPlusTitle"/>
        <w:jc w:val="center"/>
      </w:pPr>
      <w:r w:rsidRPr="00995F12">
        <w:t>детей в дошкольной организации</w:t>
      </w:r>
    </w:p>
    <w:p w:rsidR="00D02DD6" w:rsidRPr="00995F12" w:rsidRDefault="00D02DD6" w:rsidP="00D02DD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2532"/>
        <w:gridCol w:w="2532"/>
        <w:gridCol w:w="2532"/>
      </w:tblGrid>
      <w:tr w:rsidR="00D02DD6" w:rsidRPr="00995F12" w:rsidTr="00FB1EBE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Время приема пищи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Приемы пищи в зависимости от длительности пребывания детей в дошкольной организации</w:t>
            </w:r>
          </w:p>
        </w:tc>
      </w:tr>
      <w:tr w:rsidR="00D02DD6" w:rsidRPr="00995F12" w:rsidTr="00FB1EBE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8 - 10 часов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11 - 12 часов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24 часа</w:t>
            </w:r>
          </w:p>
        </w:tc>
      </w:tr>
      <w:tr w:rsidR="00D02DD6" w:rsidRPr="00995F12" w:rsidTr="00FB1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8.30 - 9.00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Завтрак</w:t>
            </w:r>
          </w:p>
        </w:tc>
      </w:tr>
      <w:tr w:rsidR="00D02DD6" w:rsidRPr="00995F12" w:rsidTr="00FB1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10.30 - 11.00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второй 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второй 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второй завтрак</w:t>
            </w:r>
          </w:p>
        </w:tc>
      </w:tr>
      <w:tr w:rsidR="00D02DD6" w:rsidRPr="00995F12" w:rsidTr="00FB1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12.00 - 13.00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Обед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Обед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Обед</w:t>
            </w:r>
          </w:p>
        </w:tc>
      </w:tr>
      <w:tr w:rsidR="00D02DD6" w:rsidRPr="00995F12" w:rsidTr="00FB1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15.30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полдник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полдник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Полдник</w:t>
            </w:r>
          </w:p>
        </w:tc>
      </w:tr>
      <w:tr w:rsidR="00D02DD6" w:rsidRPr="00995F12" w:rsidTr="00FB1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18.30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ужин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Ужин</w:t>
            </w:r>
          </w:p>
        </w:tc>
      </w:tr>
      <w:tr w:rsidR="00D02DD6" w:rsidRPr="00995F12" w:rsidTr="00FB1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21.00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второй ужин</w:t>
            </w:r>
          </w:p>
        </w:tc>
      </w:tr>
    </w:tbl>
    <w:p w:rsidR="00D02DD6" w:rsidRDefault="00D02DD6" w:rsidP="00D02DD6">
      <w:pPr>
        <w:pStyle w:val="ConsPlusNormal"/>
        <w:jc w:val="both"/>
      </w:pPr>
    </w:p>
    <w:p w:rsidR="00D02DD6" w:rsidRDefault="00D02DD6" w:rsidP="00D02DD6">
      <w:pPr>
        <w:pStyle w:val="ConsPlusNormal"/>
        <w:jc w:val="right"/>
        <w:outlineLvl w:val="2"/>
      </w:pPr>
    </w:p>
    <w:p w:rsidR="00D02DD6" w:rsidRDefault="00D02DD6" w:rsidP="00D02DD6">
      <w:pPr>
        <w:pStyle w:val="ConsPlusNormal"/>
        <w:jc w:val="right"/>
        <w:outlineLvl w:val="2"/>
      </w:pPr>
    </w:p>
    <w:p w:rsidR="00D02DD6" w:rsidRDefault="00D02DD6" w:rsidP="00D02DD6">
      <w:pPr>
        <w:pStyle w:val="ConsPlusNormal"/>
        <w:jc w:val="right"/>
        <w:outlineLvl w:val="2"/>
      </w:pPr>
    </w:p>
    <w:p w:rsidR="00D02DD6" w:rsidRDefault="00D02DD6" w:rsidP="00D02DD6">
      <w:pPr>
        <w:pStyle w:val="ConsPlusNormal"/>
        <w:jc w:val="right"/>
        <w:outlineLvl w:val="2"/>
      </w:pPr>
    </w:p>
    <w:p w:rsidR="00D02DD6" w:rsidRDefault="00D02DD6" w:rsidP="00D02DD6">
      <w:pPr>
        <w:pStyle w:val="ConsPlusNormal"/>
        <w:jc w:val="right"/>
        <w:outlineLvl w:val="2"/>
      </w:pPr>
    </w:p>
    <w:p w:rsidR="00D02DD6" w:rsidRPr="00995F12" w:rsidRDefault="00D02DD6" w:rsidP="00D02DD6">
      <w:pPr>
        <w:pStyle w:val="ConsPlusNormal"/>
        <w:jc w:val="right"/>
        <w:outlineLvl w:val="2"/>
      </w:pPr>
      <w:bookmarkStart w:id="0" w:name="_GoBack"/>
      <w:bookmarkEnd w:id="0"/>
      <w:r w:rsidRPr="00995F12">
        <w:t>Таблица 3</w:t>
      </w:r>
    </w:p>
    <w:p w:rsidR="00D02DD6" w:rsidRPr="00995F12" w:rsidRDefault="00D02DD6" w:rsidP="00D02DD6">
      <w:pPr>
        <w:pStyle w:val="ConsPlusNormal"/>
        <w:jc w:val="both"/>
      </w:pPr>
    </w:p>
    <w:p w:rsidR="00D02DD6" w:rsidRPr="00995F12" w:rsidRDefault="00D02DD6" w:rsidP="00D02DD6">
      <w:pPr>
        <w:pStyle w:val="ConsPlusTitle"/>
        <w:jc w:val="center"/>
      </w:pPr>
      <w:bookmarkStart w:id="1" w:name="Par1859"/>
      <w:bookmarkEnd w:id="1"/>
      <w:r w:rsidRPr="00995F12">
        <w:t xml:space="preserve">Распределение в процентном отношении потребления </w:t>
      </w:r>
      <w:proofErr w:type="gramStart"/>
      <w:r w:rsidRPr="00995F12">
        <w:t>пищевых</w:t>
      </w:r>
      <w:proofErr w:type="gramEnd"/>
    </w:p>
    <w:p w:rsidR="00D02DD6" w:rsidRPr="00995F12" w:rsidRDefault="00D02DD6" w:rsidP="00D02DD6">
      <w:pPr>
        <w:pStyle w:val="ConsPlusTitle"/>
        <w:jc w:val="center"/>
      </w:pPr>
      <w:r w:rsidRPr="00995F12">
        <w:t>веществ и энергии по приемам пищи в зависимости от времени</w:t>
      </w:r>
    </w:p>
    <w:p w:rsidR="00D02DD6" w:rsidRPr="00995F12" w:rsidRDefault="00D02DD6" w:rsidP="00D02DD6">
      <w:pPr>
        <w:pStyle w:val="ConsPlusTitle"/>
        <w:jc w:val="center"/>
      </w:pPr>
      <w:r w:rsidRPr="00995F12">
        <w:t>пребывания в организации</w:t>
      </w:r>
    </w:p>
    <w:p w:rsidR="00D02DD6" w:rsidRPr="00995F12" w:rsidRDefault="00D02DD6" w:rsidP="00D02DD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3231"/>
      </w:tblGrid>
      <w:tr w:rsidR="00D02DD6" w:rsidRPr="00995F12" w:rsidTr="00FB1EB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Тип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Прием пищи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Доля суточной потребности в пищевых веществах и энергии</w:t>
            </w:r>
          </w:p>
        </w:tc>
      </w:tr>
      <w:tr w:rsidR="00D02DD6" w:rsidRPr="00995F12" w:rsidTr="00FB1EBE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Дошкольные организации,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20%</w:t>
            </w:r>
          </w:p>
        </w:tc>
      </w:tr>
      <w:tr w:rsidR="00D02DD6" w:rsidRPr="00995F12" w:rsidTr="00FB1EBE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второй 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5%</w:t>
            </w:r>
          </w:p>
        </w:tc>
      </w:tr>
      <w:tr w:rsidR="00D02DD6" w:rsidRPr="00995F12" w:rsidTr="00FB1EBE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35%</w:t>
            </w:r>
          </w:p>
        </w:tc>
      </w:tr>
      <w:tr w:rsidR="00D02DD6" w:rsidRPr="00995F12" w:rsidTr="00FB1EBE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15%</w:t>
            </w:r>
          </w:p>
        </w:tc>
      </w:tr>
      <w:tr w:rsidR="00D02DD6" w:rsidRPr="00995F12" w:rsidTr="00FB1EBE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6" w:rsidRPr="00995F12" w:rsidRDefault="00D02DD6" w:rsidP="00FB1EBE">
            <w:pPr>
              <w:pStyle w:val="ConsPlusNormal"/>
              <w:jc w:val="center"/>
            </w:pPr>
            <w:r w:rsidRPr="00995F12">
              <w:t>25%</w:t>
            </w:r>
          </w:p>
        </w:tc>
      </w:tr>
    </w:tbl>
    <w:p w:rsidR="00D02DD6" w:rsidRPr="008C07BB" w:rsidRDefault="00D02DD6" w:rsidP="008C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DD6" w:rsidRPr="008C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D9"/>
    <w:rsid w:val="001C2E1B"/>
    <w:rsid w:val="00586302"/>
    <w:rsid w:val="008C07BB"/>
    <w:rsid w:val="00D02DD6"/>
    <w:rsid w:val="00D47AF3"/>
    <w:rsid w:val="00E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7</cp:revision>
  <dcterms:created xsi:type="dcterms:W3CDTF">2021-01-27T00:11:00Z</dcterms:created>
  <dcterms:modified xsi:type="dcterms:W3CDTF">2022-04-18T05:36:00Z</dcterms:modified>
</cp:coreProperties>
</file>